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FD" w:rsidRPr="00C97EFD" w:rsidRDefault="00C97EFD" w:rsidP="00C97EFD">
      <w:pPr>
        <w:ind w:left="360"/>
        <w:jc w:val="center"/>
        <w:rPr>
          <w:rFonts w:eastAsiaTheme="minorEastAsia" w:hAnsi="Calibri"/>
          <w:b/>
          <w:color w:val="00B050"/>
          <w:kern w:val="24"/>
          <w:sz w:val="36"/>
          <w:szCs w:val="36"/>
        </w:rPr>
      </w:pPr>
      <w:r w:rsidRPr="00C97EFD">
        <w:rPr>
          <w:rFonts w:eastAsiaTheme="minorEastAsia" w:hAnsi="Calibri"/>
          <w:b/>
          <w:color w:val="00B050"/>
          <w:kern w:val="24"/>
          <w:sz w:val="36"/>
          <w:szCs w:val="36"/>
        </w:rPr>
        <w:t>Z 6    Povrch Afriky</w:t>
      </w:r>
    </w:p>
    <w:p w:rsidR="00C97EFD" w:rsidRDefault="00C97EFD" w:rsidP="00C97EFD">
      <w:pPr>
        <w:ind w:left="360"/>
        <w:jc w:val="center"/>
        <w:rPr>
          <w:rFonts w:eastAsiaTheme="minorEastAsia" w:hAnsi="Calibri"/>
          <w:b/>
          <w:color w:val="00B050"/>
          <w:kern w:val="24"/>
          <w:sz w:val="36"/>
          <w:szCs w:val="36"/>
        </w:rPr>
      </w:pPr>
      <w:r w:rsidRPr="00C97EFD">
        <w:rPr>
          <w:rFonts w:eastAsiaTheme="minorEastAsia" w:hAnsi="Calibri"/>
          <w:b/>
          <w:color w:val="00B050"/>
          <w:kern w:val="24"/>
          <w:sz w:val="36"/>
          <w:szCs w:val="36"/>
        </w:rPr>
        <w:t>1.3. 2021      17 bodů</w:t>
      </w:r>
    </w:p>
    <w:p w:rsidR="00C97EFD" w:rsidRPr="00C97EFD" w:rsidRDefault="00C97EFD" w:rsidP="00C97EFD">
      <w:pPr>
        <w:ind w:left="360"/>
        <w:jc w:val="center"/>
        <w:rPr>
          <w:rFonts w:eastAsiaTheme="minorEastAsia" w:hAnsi="Calibri"/>
          <w:b/>
          <w:color w:val="00B050"/>
          <w:kern w:val="24"/>
          <w:sz w:val="36"/>
          <w:szCs w:val="36"/>
        </w:rPr>
      </w:pPr>
      <w:r>
        <w:rPr>
          <w:rFonts w:eastAsiaTheme="minorEastAsia" w:hAnsi="Calibri"/>
          <w:b/>
          <w:color w:val="00B050"/>
          <w:kern w:val="24"/>
          <w:sz w:val="36"/>
          <w:szCs w:val="36"/>
        </w:rPr>
        <w:t>(zadání přes Poznámkový blok)</w:t>
      </w:r>
      <w:bookmarkStart w:id="0" w:name="_GoBack"/>
      <w:bookmarkEnd w:id="0"/>
    </w:p>
    <w:p w:rsidR="00A97D6A" w:rsidRPr="00C97EFD" w:rsidRDefault="00C97EFD" w:rsidP="00C97EFD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color w:val="171717" w:themeColor="background2" w:themeShade="1A"/>
          <w:kern w:val="24"/>
        </w:rPr>
        <w:t>1.</w:t>
      </w:r>
      <w:r w:rsidR="00A97D6A" w:rsidRPr="00C97EFD">
        <w:rPr>
          <w:rFonts w:eastAsiaTheme="minorEastAsia" w:hAnsi="Calibri"/>
          <w:color w:val="171717" w:themeColor="background2" w:themeShade="1A"/>
          <w:kern w:val="24"/>
        </w:rPr>
        <w:t>Atlas (Džabal Tubkal), 2. Dárfúr, 3. Tassilli, 4. Tibesti, 6. Etiopská vysočina</w:t>
      </w:r>
      <w:r w:rsidR="00A97D6A" w:rsidRPr="00C97EFD">
        <w:rPr>
          <w:rFonts w:eastAsiaTheme="minorEastAsia" w:hAnsi="Calibri"/>
          <w:color w:val="171717" w:themeColor="background2" w:themeShade="1A"/>
          <w:kern w:val="24"/>
        </w:rPr>
        <w:t xml:space="preserve"> </w:t>
      </w:r>
      <w:r w:rsidR="00A97D6A" w:rsidRPr="00C97EFD">
        <w:rPr>
          <w:rFonts w:eastAsiaTheme="minorEastAsia" w:hAnsi="Calibri"/>
          <w:color w:val="171717" w:themeColor="background2" w:themeShade="1A"/>
          <w:kern w:val="24"/>
        </w:rPr>
        <w:t>(Ras Dašan)</w:t>
      </w:r>
    </w:p>
    <w:p w:rsidR="00A97D6A" w:rsidRPr="00A97D6A" w:rsidRDefault="00A97D6A" w:rsidP="00A97D6A">
      <w:pPr>
        <w:pStyle w:val="Odstavecseseznamem"/>
        <w:rPr>
          <w:sz w:val="22"/>
          <w:szCs w:val="22"/>
        </w:rPr>
      </w:pPr>
      <w:r w:rsidRPr="00A97D6A">
        <w:rPr>
          <w:rFonts w:eastAsiaTheme="minorEastAsia" w:hAnsi="Calibri"/>
          <w:color w:val="171717" w:themeColor="background2" w:themeShade="1A"/>
          <w:kern w:val="24"/>
        </w:rPr>
        <w:t>7. Kilimand</w:t>
      </w:r>
      <w:r w:rsidRPr="00A97D6A">
        <w:rPr>
          <w:rFonts w:eastAsiaTheme="minorEastAsia" w:hAnsi="Calibri"/>
          <w:color w:val="171717" w:themeColor="background2" w:themeShade="1A"/>
          <w:kern w:val="24"/>
        </w:rPr>
        <w:t>žá</w:t>
      </w:r>
      <w:r w:rsidRPr="00A97D6A">
        <w:rPr>
          <w:rFonts w:eastAsiaTheme="minorEastAsia" w:hAnsi="Calibri"/>
          <w:color w:val="171717" w:themeColor="background2" w:themeShade="1A"/>
          <w:kern w:val="24"/>
        </w:rPr>
        <w:t>ro (Uhuru)</w:t>
      </w:r>
      <w:r>
        <w:rPr>
          <w:rFonts w:eastAsiaTheme="minorEastAsia" w:hAnsi="Calibri"/>
          <w:color w:val="171717" w:themeColor="background2" w:themeShade="1A"/>
          <w:kern w:val="24"/>
        </w:rPr>
        <w:t xml:space="preserve">, </w:t>
      </w:r>
      <w:r w:rsidRPr="00A97D6A">
        <w:rPr>
          <w:rFonts w:asciiTheme="minorHAnsi" w:eastAsiaTheme="minorEastAsia" w:hAnsi="Calibri" w:cstheme="minorBidi"/>
          <w:color w:val="171717" w:themeColor="background2" w:themeShade="1A"/>
          <w:kern w:val="24"/>
          <w:sz w:val="22"/>
          <w:szCs w:val="22"/>
        </w:rPr>
        <w:t xml:space="preserve">8. Dračí hory, 9. Konžská pánev, 10. Čadská pánev, </w:t>
      </w:r>
    </w:p>
    <w:p w:rsidR="00A97D6A" w:rsidRPr="00A97D6A" w:rsidRDefault="00A97D6A" w:rsidP="00A97D6A">
      <w:pPr>
        <w:pStyle w:val="Normlnweb"/>
        <w:spacing w:before="0" w:beforeAutospacing="0" w:after="0" w:afterAutospacing="0"/>
        <w:ind w:left="720" w:hanging="720"/>
        <w:jc w:val="center"/>
        <w:rPr>
          <w:sz w:val="22"/>
          <w:szCs w:val="22"/>
        </w:rPr>
      </w:pPr>
      <w:r w:rsidRPr="00A97D6A">
        <w:rPr>
          <w:rFonts w:asciiTheme="minorHAnsi" w:eastAsiaTheme="minorEastAsia" w:hAnsi="Calibri" w:cstheme="minorBidi"/>
          <w:color w:val="171717" w:themeColor="background2" w:themeShade="1A"/>
          <w:kern w:val="24"/>
          <w:sz w:val="22"/>
          <w:szCs w:val="22"/>
        </w:rPr>
        <w:t>11. pánev Makgadikgadi, 12. pánev Etoša 13. Assalská proláklina</w:t>
      </w:r>
    </w:p>
    <w:p w:rsidR="00A97D6A" w:rsidRPr="00A97D6A" w:rsidRDefault="00A97D6A" w:rsidP="00A97D6A">
      <w:pPr>
        <w:pStyle w:val="Normlnweb"/>
        <w:spacing w:before="0" w:beforeAutospacing="0" w:after="0" w:afterAutospacing="0"/>
        <w:ind w:left="720" w:hanging="720"/>
        <w:jc w:val="center"/>
        <w:rPr>
          <w:sz w:val="22"/>
          <w:szCs w:val="22"/>
        </w:rPr>
      </w:pPr>
      <w:r w:rsidRPr="00A97D6A">
        <w:rPr>
          <w:rFonts w:asciiTheme="minorHAnsi" w:eastAsiaTheme="minorEastAsia" w:hAnsi="Calibri" w:cstheme="minorBidi"/>
          <w:color w:val="171717" w:themeColor="background2" w:themeShade="1A"/>
          <w:kern w:val="24"/>
          <w:sz w:val="22"/>
          <w:szCs w:val="22"/>
        </w:rPr>
        <w:t>14.Sahara, 15. Núbijská poušť, 16. p. Namib, 17. p. Kalahari</w:t>
      </w:r>
    </w:p>
    <w:p w:rsidR="00D0730C" w:rsidRDefault="002D2328">
      <w:r>
        <w:rPr>
          <w:noProof/>
        </w:rPr>
        <w:drawing>
          <wp:anchor distT="0" distB="0" distL="114300" distR="114300" simplePos="0" relativeHeight="251658240" behindDoc="1" locked="0" layoutInCell="1" allowOverlap="1" wp14:anchorId="6CC137D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6810364"/>
            <wp:effectExtent l="0" t="0" r="0" b="0"/>
            <wp:wrapNone/>
            <wp:docPr id="1" name="obrázek 1" descr="https://ostrava.educanet.cz/www/zemepis/mapy/sexta/Afrika/af_ob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trava.educanet.cz/www/zemepis/mapy/sexta/Afrika/af_obec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243A"/>
    <w:multiLevelType w:val="hybridMultilevel"/>
    <w:tmpl w:val="F336E846"/>
    <w:lvl w:ilvl="0" w:tplc="458A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6B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23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2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84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F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81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6C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8D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8"/>
    <w:rsid w:val="002D2328"/>
    <w:rsid w:val="005663E0"/>
    <w:rsid w:val="00A97D6A"/>
    <w:rsid w:val="00C97EFD"/>
    <w:rsid w:val="00D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93BB"/>
  <w15:chartTrackingRefBased/>
  <w15:docId w15:val="{75F92D8A-C528-4838-9494-7F7B3ADF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3</cp:revision>
  <dcterms:created xsi:type="dcterms:W3CDTF">2021-03-01T11:46:00Z</dcterms:created>
  <dcterms:modified xsi:type="dcterms:W3CDTF">2021-03-01T12:38:00Z</dcterms:modified>
</cp:coreProperties>
</file>